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571" w:rsidRPr="00686571" w:rsidRDefault="00686571" w:rsidP="0068657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  <w:lang w:eastAsia="ru-RU"/>
        </w:rPr>
      </w:pPr>
      <w:r w:rsidRPr="00686571">
        <w:rPr>
          <w:rFonts w:ascii="Times New Roman" w:eastAsia="Times New Roman" w:hAnsi="Times New Roman" w:cs="Times New Roman"/>
          <w:b/>
          <w:bCs/>
          <w:color w:val="000000"/>
          <w:spacing w:val="-6"/>
          <w:sz w:val="32"/>
          <w:szCs w:val="32"/>
          <w:lang w:eastAsia="ru-RU"/>
        </w:rPr>
        <w:t>ПОСТАНОВЛЕНИЕ</w:t>
      </w:r>
    </w:p>
    <w:p w:rsidR="00686571" w:rsidRPr="00686571" w:rsidRDefault="00686571" w:rsidP="00686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571" w:rsidRPr="00686571" w:rsidRDefault="00686571" w:rsidP="0068657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АДМИНИСТРАЦИИ Успенского сельского поселения Белоглинского района </w:t>
      </w:r>
    </w:p>
    <w:p w:rsidR="00686571" w:rsidRPr="00686571" w:rsidRDefault="00686571" w:rsidP="00686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571" w:rsidRPr="00686571" w:rsidRDefault="00686571" w:rsidP="00686571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2"/>
        <w:jc w:val="center"/>
        <w:outlineLvl w:val="2"/>
        <w:rPr>
          <w:rFonts w:ascii="Times New Roman" w:eastAsia="Times New Roman" w:hAnsi="Times New Roman" w:cs="Times New Roman"/>
          <w:color w:val="000000"/>
          <w:spacing w:val="-11"/>
          <w:w w:val="103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color w:val="000000"/>
          <w:spacing w:val="-11"/>
          <w:w w:val="103"/>
          <w:sz w:val="28"/>
          <w:szCs w:val="28"/>
          <w:lang w:eastAsia="ru-RU"/>
        </w:rPr>
        <w:t>от 20.06.2014                                                                                                            № 72</w:t>
      </w:r>
    </w:p>
    <w:p w:rsidR="00686571" w:rsidRPr="00686571" w:rsidRDefault="00686571" w:rsidP="0068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 Успенская</w:t>
      </w:r>
    </w:p>
    <w:p w:rsidR="00686571" w:rsidRPr="00686571" w:rsidRDefault="00686571" w:rsidP="00686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571" w:rsidRPr="00686571" w:rsidRDefault="00686571" w:rsidP="00686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571" w:rsidRPr="00686571" w:rsidRDefault="00686571" w:rsidP="0068657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6571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схемы границ прилегающих территорий к организациям и объектам, на которых не допускается розничная продажа алкогольной продукции</w:t>
      </w:r>
    </w:p>
    <w:p w:rsidR="00686571" w:rsidRPr="00686571" w:rsidRDefault="00686571" w:rsidP="00686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571" w:rsidRPr="00686571" w:rsidRDefault="00686571" w:rsidP="00686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57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решением Совета Успенского сельского поселения Белоглинского района от 21 ноября 2013 года № 74 § 2 «Об определении границ прилегающих к организациям и объектам территорий, на которых не допускается розничная продажа алкогольной продукции на территории  Успенского  сельского  поселения  Белоглинского  района»        </w:t>
      </w:r>
    </w:p>
    <w:p w:rsidR="00686571" w:rsidRPr="00686571" w:rsidRDefault="00686571" w:rsidP="00686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571"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л я ю: </w:t>
      </w:r>
    </w:p>
    <w:p w:rsidR="00686571" w:rsidRPr="00686571" w:rsidRDefault="00686571" w:rsidP="00686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схемы границ, прилегающих территорий к образовательным организациям, на которых не допускается розничная продажа алкогольной продукции:</w:t>
      </w:r>
    </w:p>
    <w:p w:rsidR="00686571" w:rsidRPr="00686571" w:rsidRDefault="00686571" w:rsidP="00686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Схема границ, прилегающих к муниципальному бюджетному образовательному учреждению средняя образовательная школа № 32, расположенного по адресу: ст. Успенская, ул. Краснопартизанская, № 151 (приложение №1);</w:t>
      </w:r>
    </w:p>
    <w:p w:rsidR="00686571" w:rsidRPr="00686571" w:rsidRDefault="00686571" w:rsidP="00686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Схема границ, прилегающих к муниципальному бюджетному образовательному учреждению средняя образовательная школа № 31, расположенного по адресу: ст. Успенская, ул. К. Маркса, № 12 (приложение № 2);</w:t>
      </w:r>
    </w:p>
    <w:p w:rsidR="00686571" w:rsidRPr="00686571" w:rsidRDefault="00686571" w:rsidP="00686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Схема границ, прилегающих к муниципальному бюджетному образовательному учреждению средняя образовательная школа № 36, расположенного по адресу: х. </w:t>
      </w:r>
      <w:proofErr w:type="spellStart"/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Туркинский</w:t>
      </w:r>
      <w:proofErr w:type="spellEnd"/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№ 1 (приложение № 3);</w:t>
      </w:r>
    </w:p>
    <w:p w:rsidR="00686571" w:rsidRPr="00686571" w:rsidRDefault="00686571" w:rsidP="00686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Схема границ, прилегающих к муниципальному бюджетному образовательному учреждению средняя образовательная школа № 28, расположенного по адресу: ст. </w:t>
      </w:r>
      <w:proofErr w:type="spellStart"/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Новолокинская</w:t>
      </w:r>
      <w:proofErr w:type="spellEnd"/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Красная, № 3/1, Муниципальному бюджетному дошкольному образовательному учреждению Детский сад № 18, расположенного по адресу: ст. </w:t>
      </w:r>
      <w:proofErr w:type="spellStart"/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Новолокинская</w:t>
      </w:r>
      <w:proofErr w:type="spellEnd"/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Красная, № 3 (приложение № 3);</w:t>
      </w:r>
    </w:p>
    <w:p w:rsidR="00686571" w:rsidRPr="00686571" w:rsidRDefault="00686571" w:rsidP="00686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Схема границ, прилегающих к муниципальному бюджетному дошкольному образовательному учреждению Детский сад № 9, расположенного по адресу: ст. Успенская, ул. Маяковского, № 9 (приложение           № 4);</w:t>
      </w:r>
    </w:p>
    <w:p w:rsidR="00686571" w:rsidRPr="00686571" w:rsidRDefault="00686571" w:rsidP="00686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Схема границ, прилегающих к муниципальному бюджетному </w:t>
      </w: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дошкольному образовательному учреждению Детский сад № 6, расположенного по адресу: х. </w:t>
      </w:r>
      <w:proofErr w:type="spellStart"/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Туркинский</w:t>
      </w:r>
      <w:proofErr w:type="spellEnd"/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Молодежная, № 67 (приложение № 5);</w:t>
      </w:r>
    </w:p>
    <w:p w:rsidR="00686571" w:rsidRPr="00686571" w:rsidRDefault="00686571" w:rsidP="00686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схемы границ, прилегающих территорий к медицинским организациям, на которых не допускается розничная продажа алкогольной продукции:</w:t>
      </w:r>
    </w:p>
    <w:p w:rsidR="00686571" w:rsidRPr="00686571" w:rsidRDefault="00686571" w:rsidP="00686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Схема границ, прилегающих к муниципальному бюджетному учреждению здравоохранения центральная районная больница администрации муниципального образования </w:t>
      </w:r>
      <w:proofErr w:type="spellStart"/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Белоглинский</w:t>
      </w:r>
      <w:proofErr w:type="spellEnd"/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Успенской участковой больницы, расположенного по адресу: ст. Успенская, ул. </w:t>
      </w:r>
      <w:proofErr w:type="spellStart"/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Ратимова</w:t>
      </w:r>
      <w:proofErr w:type="spellEnd"/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3 (приложение № 7);</w:t>
      </w:r>
    </w:p>
    <w:p w:rsidR="00686571" w:rsidRDefault="00686571" w:rsidP="00686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Схема границ, прилегающих к муниципальному бюджетному учреждению здравоохранения центральная районная больница администрации муниципального образования </w:t>
      </w:r>
      <w:proofErr w:type="spellStart"/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Белоглинский</w:t>
      </w:r>
      <w:proofErr w:type="spellEnd"/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фельдшерско-акушерский пункт расположенному по адресу: х. </w:t>
      </w:r>
      <w:proofErr w:type="spellStart"/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Туркинский</w:t>
      </w:r>
      <w:proofErr w:type="spellEnd"/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№ 22 (приложение № 8).</w:t>
      </w:r>
    </w:p>
    <w:p w:rsidR="0086355D" w:rsidRDefault="0086355D" w:rsidP="008635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Схема границ, прилегающих к муниципальному бюджетному учреждению здравоохранения центральная районная больница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фельдшерско-акушерский пункт расположенному по адресу: 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Новолокинская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пер. Школьный, № 11 (приложение № 3).</w:t>
      </w:r>
    </w:p>
    <w:p w:rsidR="00686571" w:rsidRPr="00686571" w:rsidRDefault="00686571" w:rsidP="00686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  <w:r w:rsidRPr="00686571">
        <w:rPr>
          <w:rFonts w:ascii="Times New Roman" w:eastAsia="Times New Roman" w:hAnsi="Times New Roman" w:cs="Times New Roman"/>
          <w:sz w:val="28"/>
          <w:szCs w:val="28"/>
        </w:rPr>
        <w:t xml:space="preserve">3. Ведущему специалисту администрации Успенского сельского поселения Белоглинского района </w:t>
      </w:r>
      <w:proofErr w:type="spellStart"/>
      <w:r w:rsidRPr="00686571">
        <w:rPr>
          <w:rFonts w:ascii="Times New Roman" w:eastAsia="Times New Roman" w:hAnsi="Times New Roman" w:cs="Times New Roman"/>
          <w:sz w:val="28"/>
          <w:szCs w:val="28"/>
        </w:rPr>
        <w:t>А.М.Рыкало</w:t>
      </w:r>
      <w:proofErr w:type="spellEnd"/>
      <w:r w:rsidRPr="00686571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(обнародовать) настоящее постановление в средствах массовой информации Белоглинского района и разместить на сайте муниципального образования </w:t>
      </w:r>
      <w:proofErr w:type="spellStart"/>
      <w:r w:rsidRPr="00686571">
        <w:rPr>
          <w:rFonts w:ascii="Times New Roman" w:eastAsia="Times New Roman" w:hAnsi="Times New Roman" w:cs="Times New Roman"/>
          <w:sz w:val="28"/>
          <w:szCs w:val="28"/>
        </w:rPr>
        <w:t>Белоглинский</w:t>
      </w:r>
      <w:proofErr w:type="spellEnd"/>
      <w:r w:rsidRPr="00686571"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 w:rsidRPr="00686571">
        <w:rPr>
          <w:rFonts w:ascii="Times New Roman" w:eastAsia="Times New Roman" w:hAnsi="Times New Roman" w:cs="Times New Roman"/>
          <w:spacing w:val="-2"/>
          <w:sz w:val="28"/>
          <w:szCs w:val="28"/>
        </w:rPr>
        <w:t>в сети «Интернет»</w:t>
      </w:r>
      <w:r w:rsidRPr="0068657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686571" w:rsidRPr="00686571" w:rsidRDefault="00686571" w:rsidP="00686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настоящего постановления возложить на главного специалиста администрации Успенского сельского поселения Белоглинского района В.А. </w:t>
      </w:r>
      <w:proofErr w:type="spellStart"/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Русакова</w:t>
      </w:r>
      <w:proofErr w:type="spellEnd"/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571" w:rsidRPr="00686571" w:rsidRDefault="00686571" w:rsidP="00686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</w:t>
      </w:r>
      <w:r w:rsidRPr="0068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дня </w:t>
      </w: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официального опубликования. </w:t>
      </w:r>
    </w:p>
    <w:p w:rsidR="00686571" w:rsidRPr="00686571" w:rsidRDefault="00686571" w:rsidP="0068657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571" w:rsidRPr="00686571" w:rsidRDefault="00686571" w:rsidP="00686571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571" w:rsidRPr="00686571" w:rsidRDefault="00686571" w:rsidP="00686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Успенского сельского поселения</w:t>
      </w:r>
    </w:p>
    <w:p w:rsidR="00686571" w:rsidRPr="00686571" w:rsidRDefault="00686571" w:rsidP="00686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Белоглинского района                                                                         В.В. Черкасов</w:t>
      </w:r>
    </w:p>
    <w:p w:rsidR="00686571" w:rsidRPr="00686571" w:rsidRDefault="00686571" w:rsidP="00686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571" w:rsidRPr="00686571" w:rsidRDefault="00686571" w:rsidP="00686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571" w:rsidRPr="00686571" w:rsidRDefault="00686571" w:rsidP="00686571">
      <w:pPr>
        <w:tabs>
          <w:tab w:val="left" w:pos="708"/>
          <w:tab w:val="center" w:pos="4677"/>
          <w:tab w:val="right" w:pos="9355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  <w:t>Приложение № 1</w:t>
      </w:r>
    </w:p>
    <w:p w:rsidR="00686571" w:rsidRPr="00686571" w:rsidRDefault="00686571" w:rsidP="00686571">
      <w:pPr>
        <w:tabs>
          <w:tab w:val="left" w:pos="708"/>
          <w:tab w:val="center" w:pos="4677"/>
          <w:tab w:val="right" w:pos="9355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Успенского сельского поселения Белоглинского района </w:t>
      </w:r>
    </w:p>
    <w:p w:rsidR="00686571" w:rsidRPr="00686571" w:rsidRDefault="00686571" w:rsidP="00686571">
      <w:pPr>
        <w:tabs>
          <w:tab w:val="left" w:pos="708"/>
          <w:tab w:val="center" w:pos="4677"/>
          <w:tab w:val="right" w:pos="9355"/>
        </w:tabs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20.06.2014 года № 72</w:t>
      </w:r>
    </w:p>
    <w:p w:rsidR="00686571" w:rsidRPr="00686571" w:rsidRDefault="00686571" w:rsidP="00686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0A6" w:rsidRDefault="00AD00A6"/>
    <w:sectPr w:rsidR="00AD00A6" w:rsidSect="002D3992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0F"/>
    <w:rsid w:val="00686571"/>
    <w:rsid w:val="0086355D"/>
    <w:rsid w:val="00AD00A6"/>
    <w:rsid w:val="00C9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3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35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Company>Home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2014-06-25T11:11:00Z</dcterms:created>
  <dcterms:modified xsi:type="dcterms:W3CDTF">2014-06-25T11:15:00Z</dcterms:modified>
</cp:coreProperties>
</file>